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24E9" w14:textId="77777777" w:rsidR="00E42B1E" w:rsidRPr="00E810A8" w:rsidRDefault="00E42B1E" w:rsidP="00E42B1E">
      <w:pPr>
        <w:jc w:val="center"/>
        <w:rPr>
          <w:b/>
          <w:bCs/>
        </w:rPr>
      </w:pPr>
      <w:r w:rsidRPr="00E810A8">
        <w:rPr>
          <w:b/>
          <w:bCs/>
        </w:rPr>
        <w:t>SOLICITUD DE ACTUALIZACION REGISTRO WEB AL REGIMEN TRIBUTARIO ESPECIAL</w:t>
      </w:r>
    </w:p>
    <w:p w14:paraId="72D79F7E" w14:textId="77777777" w:rsidR="00E42B1E" w:rsidRDefault="00E42B1E"/>
    <w:p w14:paraId="7F9CC26D" w14:textId="1171B22E" w:rsidR="008D11E2" w:rsidRDefault="00E42B1E" w:rsidP="00E810A8">
      <w:pPr>
        <w:jc w:val="both"/>
      </w:pPr>
      <w:r w:rsidRPr="00E42B1E">
        <w:t xml:space="preserve">La Corporación Para la Construcción de Sentido Humano social y Comunitario Consentidos, en cumplimiento de los requisitos exigidos por la DIAN, en el proceso de solicitud de </w:t>
      </w:r>
      <w:r w:rsidRPr="00E42B1E">
        <w:t>Actualización registro</w:t>
      </w:r>
      <w:r w:rsidRPr="00E42B1E">
        <w:t xml:space="preserve"> WEB al régimen Tributario </w:t>
      </w:r>
      <w:r w:rsidR="00E810A8" w:rsidRPr="00E42B1E">
        <w:t>Especial,</w:t>
      </w:r>
      <w:r w:rsidRPr="00E42B1E">
        <w:t xml:space="preserve"> publica la información y sus anexos presentados en la solicitud de </w:t>
      </w:r>
      <w:r w:rsidR="00E810A8" w:rsidRPr="00E42B1E">
        <w:t>Actualización a</w:t>
      </w:r>
      <w:r w:rsidRPr="00E42B1E">
        <w:t xml:space="preserve"> través del SIE-RTE.</w:t>
      </w:r>
    </w:p>
    <w:p w14:paraId="2BBF74E2" w14:textId="77777777" w:rsidR="00E42B1E" w:rsidRDefault="00E42B1E" w:rsidP="00E810A8">
      <w:pPr>
        <w:jc w:val="both"/>
      </w:pPr>
    </w:p>
    <w:p w14:paraId="24A34841" w14:textId="0FA54D16" w:rsidR="00E42B1E" w:rsidRDefault="00E42B1E">
      <w:r>
        <w:t xml:space="preserve">1, informe de </w:t>
      </w:r>
      <w:r w:rsidR="00E810A8">
        <w:t>Gestión 2023</w:t>
      </w:r>
    </w:p>
    <w:p w14:paraId="1ECAA387" w14:textId="71AA946C" w:rsidR="00E42B1E" w:rsidRDefault="00E42B1E">
      <w:r>
        <w:t>2. Estados Financieros</w:t>
      </w:r>
    </w:p>
    <w:p w14:paraId="632ED7E4" w14:textId="0543DF3D" w:rsidR="00E42B1E" w:rsidRDefault="00E42B1E">
      <w:r>
        <w:t xml:space="preserve">3. Certificado Numera 13 del Parágrafo 2 </w:t>
      </w:r>
    </w:p>
    <w:p w14:paraId="676CDD6A" w14:textId="3AED4E83" w:rsidR="00E42B1E" w:rsidRPr="00E810A8" w:rsidRDefault="00E810A8">
      <w:r w:rsidRPr="00E810A8">
        <w:t>4</w:t>
      </w:r>
      <w:r w:rsidR="00E42B1E" w:rsidRPr="00E810A8">
        <w:t xml:space="preserve">. Acta de Junta directiva de </w:t>
      </w:r>
      <w:r w:rsidRPr="00E810A8">
        <w:t>aprobación</w:t>
      </w:r>
      <w:r w:rsidR="00E42B1E" w:rsidRPr="00E810A8">
        <w:t xml:space="preserve"> de estados financieros</w:t>
      </w:r>
    </w:p>
    <w:p w14:paraId="571216AD" w14:textId="0852287D" w:rsidR="00E42B1E" w:rsidRPr="00E810A8" w:rsidRDefault="00E810A8">
      <w:r w:rsidRPr="00E810A8">
        <w:t>5</w:t>
      </w:r>
      <w:r w:rsidR="00E42B1E" w:rsidRPr="00E810A8">
        <w:t xml:space="preserve">. Certificado de antecedentes </w:t>
      </w:r>
      <w:r w:rsidRPr="00E810A8">
        <w:t>judicial miembros</w:t>
      </w:r>
      <w:r w:rsidR="00E42B1E" w:rsidRPr="00E810A8">
        <w:t xml:space="preserve"> de la </w:t>
      </w:r>
      <w:r w:rsidRPr="00E810A8">
        <w:t>junta</w:t>
      </w:r>
    </w:p>
    <w:p w14:paraId="3DE9ED4B" w14:textId="6F567C21" w:rsidR="00E42B1E" w:rsidRDefault="00E810A8">
      <w:r w:rsidRPr="00E810A8">
        <w:t>6</w:t>
      </w:r>
      <w:r w:rsidR="00E42B1E" w:rsidRPr="00E810A8">
        <w:t xml:space="preserve">. </w:t>
      </w:r>
      <w:r w:rsidRPr="00E810A8">
        <w:t>Certificación</w:t>
      </w:r>
      <w:r w:rsidR="00E42B1E" w:rsidRPr="00E810A8">
        <w:t xml:space="preserve"> de Cargos directivos</w:t>
      </w:r>
    </w:p>
    <w:sectPr w:rsidR="00E42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C48BB"/>
    <w:rsid w:val="004B63CA"/>
    <w:rsid w:val="0087421B"/>
    <w:rsid w:val="008D11E2"/>
    <w:rsid w:val="00D70E69"/>
    <w:rsid w:val="00E42B1E"/>
    <w:rsid w:val="00E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4D1C"/>
  <w15:chartTrackingRefBased/>
  <w15:docId w15:val="{EF20DA60-8A23-4439-A4CE-AB3BDFCB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2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2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2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2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2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2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B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B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2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2B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2B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2B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2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2B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2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serrano parra</dc:creator>
  <cp:keywords/>
  <dc:description/>
  <cp:lastModifiedBy>claudia serrano parra</cp:lastModifiedBy>
  <cp:revision>1</cp:revision>
  <dcterms:created xsi:type="dcterms:W3CDTF">2024-06-26T13:54:00Z</dcterms:created>
  <dcterms:modified xsi:type="dcterms:W3CDTF">2024-06-26T14:06:00Z</dcterms:modified>
</cp:coreProperties>
</file>